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31" w:rsidRDefault="00952431" w:rsidP="00952431">
      <w:pPr>
        <w:rPr>
          <w:b/>
        </w:rPr>
      </w:pPr>
      <w:r>
        <w:t xml:space="preserve">                                                                   </w:t>
      </w:r>
      <w:r>
        <w:rPr>
          <w:b/>
        </w:rPr>
        <w:t xml:space="preserve">ЗАКЛЮЧЕНИЕ </w:t>
      </w:r>
    </w:p>
    <w:p w:rsidR="00952431" w:rsidRDefault="00952431" w:rsidP="00952431">
      <w:pPr>
        <w:rPr>
          <w:b/>
        </w:rPr>
      </w:pPr>
      <w:r>
        <w:rPr>
          <w:b/>
        </w:rPr>
        <w:t xml:space="preserve">                                           по результатам антикоррупционной экспертизы НПА</w:t>
      </w:r>
    </w:p>
    <w:p w:rsidR="00952431" w:rsidRDefault="00952431" w:rsidP="00952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952431" w:rsidRDefault="00952431" w:rsidP="0095243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Рассмотрено  постановление администрации сельского поселения Пашковский сельсовет Усманского муниципального района Липецкой области   №</w:t>
      </w:r>
      <w:r w:rsidR="00C0014B">
        <w:rPr>
          <w:rFonts w:ascii="Times New Roman" w:hAnsi="Times New Roman" w:cs="Times New Roman"/>
        </w:rPr>
        <w:t xml:space="preserve"> </w:t>
      </w:r>
      <w:r w:rsidR="00AC7611">
        <w:rPr>
          <w:rFonts w:ascii="Times New Roman" w:hAnsi="Times New Roman" w:cs="Times New Roman"/>
        </w:rPr>
        <w:t>3</w:t>
      </w:r>
      <w:r w:rsidR="009C6283">
        <w:rPr>
          <w:rFonts w:ascii="Times New Roman" w:hAnsi="Times New Roman" w:cs="Times New Roman"/>
        </w:rPr>
        <w:t>5</w:t>
      </w:r>
      <w:r w:rsidR="00C00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9E2A58">
        <w:rPr>
          <w:rFonts w:ascii="Times New Roman" w:hAnsi="Times New Roman" w:cs="Times New Roman"/>
        </w:rPr>
        <w:t>21</w:t>
      </w:r>
      <w:r w:rsidR="00AC7611">
        <w:rPr>
          <w:rFonts w:ascii="Times New Roman" w:hAnsi="Times New Roman" w:cs="Times New Roman"/>
        </w:rPr>
        <w:t>.09</w:t>
      </w:r>
      <w:r w:rsidR="00221CE4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года </w:t>
      </w:r>
    </w:p>
    <w:p w:rsidR="009C6283" w:rsidRPr="009C6283" w:rsidRDefault="009C6283" w:rsidP="009C62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C62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 внесении изменений в Муниципальную программ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у "Устойчивое развитие сельской </w:t>
      </w:r>
      <w:r w:rsidRPr="009C62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территории сельского поселения Пашковский сельсовет </w:t>
      </w:r>
    </w:p>
    <w:p w:rsidR="009C6283" w:rsidRPr="009C6283" w:rsidRDefault="009C6283" w:rsidP="009C62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C62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Усманского муниципального района Липецкой области на 2016-2024 годы", </w:t>
      </w:r>
      <w:proofErr w:type="gramStart"/>
      <w:r w:rsidRPr="009C62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утвержденную</w:t>
      </w:r>
      <w:proofErr w:type="gramEnd"/>
      <w:r w:rsidRPr="009C62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постановлением администрации сельского поселения Пашковский сельсовет от 19.02.2016 года № 11   </w:t>
      </w:r>
    </w:p>
    <w:p w:rsidR="009C6283" w:rsidRPr="009C6283" w:rsidRDefault="009C6283" w:rsidP="009C62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  <w:r w:rsidRPr="009C6283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>(с изменениями от 24.11.2016 г. № 43, от 27.10.2017 г. № 44, от 01.08.2018 г. № 24, от 09.11.2018г. № 32, от 18.05.2020г №12,</w:t>
      </w:r>
      <w:proofErr w:type="gramStart"/>
      <w:r w:rsidRPr="009C6283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>от</w:t>
      </w:r>
      <w:proofErr w:type="gramEnd"/>
      <w:r w:rsidRPr="009C6283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 05.09.2022 №33)</w:t>
      </w:r>
    </w:p>
    <w:p w:rsidR="00952431" w:rsidRDefault="00952431" w:rsidP="009524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952431" w:rsidRDefault="00952431" w:rsidP="00952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представлено старш</w:t>
      </w:r>
      <w:r w:rsidR="00D738BF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 xml:space="preserve"> специалист</w:t>
      </w:r>
      <w:r w:rsidR="00D738BF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1 разряда администрации сельского поселения Пашковский сельсовет </w:t>
      </w:r>
      <w:r w:rsidR="009C6283">
        <w:rPr>
          <w:rFonts w:ascii="Times New Roman" w:hAnsi="Times New Roman" w:cs="Times New Roman"/>
          <w:color w:val="000000" w:themeColor="text1"/>
        </w:rPr>
        <w:t>21</w:t>
      </w:r>
      <w:r w:rsidR="0074142F">
        <w:rPr>
          <w:rFonts w:ascii="Times New Roman" w:hAnsi="Times New Roman" w:cs="Times New Roman"/>
          <w:color w:val="000000" w:themeColor="text1"/>
        </w:rPr>
        <w:t>.0</w:t>
      </w:r>
      <w:r w:rsidR="009C6283">
        <w:rPr>
          <w:rFonts w:ascii="Times New Roman" w:hAnsi="Times New Roman" w:cs="Times New Roman"/>
          <w:color w:val="000000" w:themeColor="text1"/>
        </w:rPr>
        <w:t>9</w:t>
      </w:r>
      <w:r w:rsidR="00221CE4">
        <w:rPr>
          <w:rFonts w:ascii="Times New Roman" w:hAnsi="Times New Roman" w:cs="Times New Roman"/>
          <w:color w:val="000000" w:themeColor="text1"/>
        </w:rPr>
        <w:t>.2022</w:t>
      </w:r>
      <w:r>
        <w:rPr>
          <w:rFonts w:ascii="Times New Roman" w:hAnsi="Times New Roman" w:cs="Times New Roman"/>
        </w:rPr>
        <w:t xml:space="preserve"> года в соответствии с: </w:t>
      </w: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Постановлением администрации сельского поселения Пашковский сельсовет Усманского муниципального района Липецкой области от 02.11.2011 года № 35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Пашковский сельсовет Усманского муниципального района Липецкой области Российской Федерации» (с изменениями от 10.01.2012 года № 1,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от 02.11.2015 года № 22).</w:t>
      </w:r>
      <w:proofErr w:type="gramEnd"/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</w:p>
    <w:p w:rsidR="00952431" w:rsidRDefault="00952431" w:rsidP="00952431">
      <w:pPr>
        <w:rPr>
          <w:rFonts w:ascii="Times New Roman" w:hAnsi="Times New Roman" w:cs="Times New Roman"/>
        </w:rPr>
      </w:pPr>
    </w:p>
    <w:p w:rsidR="00952431" w:rsidRDefault="00952431" w:rsidP="0095243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специалист 1 разряда                                 О.П.Власова</w:t>
      </w:r>
    </w:p>
    <w:p w:rsidR="00747D6C" w:rsidRDefault="00747D6C"/>
    <w:sectPr w:rsidR="00747D6C" w:rsidSect="0050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431"/>
    <w:rsid w:val="00021A6D"/>
    <w:rsid w:val="00025C82"/>
    <w:rsid w:val="001C213A"/>
    <w:rsid w:val="002019E7"/>
    <w:rsid w:val="00203113"/>
    <w:rsid w:val="002165B4"/>
    <w:rsid w:val="00221CE4"/>
    <w:rsid w:val="002D1845"/>
    <w:rsid w:val="00373B77"/>
    <w:rsid w:val="003763E6"/>
    <w:rsid w:val="003C733F"/>
    <w:rsid w:val="004B226B"/>
    <w:rsid w:val="00502F22"/>
    <w:rsid w:val="0050500B"/>
    <w:rsid w:val="00547555"/>
    <w:rsid w:val="005B1CBB"/>
    <w:rsid w:val="00657C39"/>
    <w:rsid w:val="006A3CE9"/>
    <w:rsid w:val="0074142F"/>
    <w:rsid w:val="00747D6C"/>
    <w:rsid w:val="00763CD8"/>
    <w:rsid w:val="007D44E0"/>
    <w:rsid w:val="00844771"/>
    <w:rsid w:val="00903BE2"/>
    <w:rsid w:val="00943372"/>
    <w:rsid w:val="00952431"/>
    <w:rsid w:val="009C6283"/>
    <w:rsid w:val="009E2A58"/>
    <w:rsid w:val="00AC7611"/>
    <w:rsid w:val="00B26E7C"/>
    <w:rsid w:val="00BC44BA"/>
    <w:rsid w:val="00C0014B"/>
    <w:rsid w:val="00C6546D"/>
    <w:rsid w:val="00CB6B18"/>
    <w:rsid w:val="00D45ADA"/>
    <w:rsid w:val="00D738BF"/>
    <w:rsid w:val="00DA60DB"/>
    <w:rsid w:val="00DC0300"/>
    <w:rsid w:val="00E81D5F"/>
    <w:rsid w:val="00F1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0B"/>
  </w:style>
  <w:style w:type="paragraph" w:styleId="1">
    <w:name w:val="heading 1"/>
    <w:next w:val="a"/>
    <w:link w:val="10"/>
    <w:uiPriority w:val="9"/>
    <w:qFormat/>
    <w:rsid w:val="00952431"/>
    <w:pPr>
      <w:keepNext/>
      <w:keepLines/>
      <w:spacing w:after="12" w:line="242" w:lineRule="auto"/>
      <w:ind w:left="3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43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unhideWhenUsed/>
    <w:rsid w:val="0095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1C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styleId="a4">
    <w:name w:val="No Spacing"/>
    <w:uiPriority w:val="1"/>
    <w:qFormat/>
    <w:rsid w:val="002019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2019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2021-12-14T09:47:00Z</dcterms:created>
  <dcterms:modified xsi:type="dcterms:W3CDTF">2022-10-05T08:21:00Z</dcterms:modified>
</cp:coreProperties>
</file>